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1.0" w:type="dxa"/>
        <w:jc w:val="left"/>
        <w:tblInd w:w="-113.0" w:type="dxa"/>
        <w:tblLayout w:type="fixed"/>
        <w:tblLook w:val="0000"/>
      </w:tblPr>
      <w:tblGrid>
        <w:gridCol w:w="9611"/>
        <w:tblGridChange w:id="0">
          <w:tblGrid>
            <w:gridCol w:w="96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dfdf" w:val="clear"/>
          </w:tcPr>
          <w:p w:rsidR="00000000" w:rsidDel="00000000" w:rsidP="00000000" w:rsidRDefault="00000000" w:rsidRPr="00000000" w14:paraId="000000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「コープ未来の森づくり基金助成金（高額助成）」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8"/>
                <w:szCs w:val="28"/>
                <w:rtl w:val="0"/>
              </w:rPr>
              <w:t xml:space="preserve">団体概要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コープ未来の森づくり基金運営委員会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63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委員長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早尻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正宏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4"/>
          <w:szCs w:val="24"/>
          <w:rtl w:val="0"/>
        </w:rPr>
        <w:t xml:space="preserve">　殿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1．申込団体概要</w:t>
      </w:r>
      <w:r w:rsidDel="00000000" w:rsidR="00000000" w:rsidRPr="00000000">
        <w:rPr>
          <w:rtl w:val="0"/>
        </w:rPr>
      </w:r>
    </w:p>
    <w:tbl>
      <w:tblPr>
        <w:tblStyle w:val="Table2"/>
        <w:tblW w:w="9210.0" w:type="dxa"/>
        <w:jc w:val="left"/>
        <w:tblInd w:w="-142.0" w:type="dxa"/>
        <w:tblLayout w:type="fixed"/>
        <w:tblLook w:val="0000"/>
      </w:tblPr>
      <w:tblGrid>
        <w:gridCol w:w="1590"/>
        <w:gridCol w:w="525"/>
        <w:gridCol w:w="705"/>
        <w:gridCol w:w="720"/>
        <w:gridCol w:w="5670"/>
        <w:tblGridChange w:id="0">
          <w:tblGrid>
            <w:gridCol w:w="1590"/>
            <w:gridCol w:w="525"/>
            <w:gridCol w:w="705"/>
            <w:gridCol w:w="720"/>
            <w:gridCol w:w="5670"/>
          </w:tblGrid>
        </w:tblGridChange>
      </w:tblGrid>
      <w:tr>
        <w:trPr>
          <w:cantSplit w:val="1"/>
          <w:trHeight w:val="792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団体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設立年月日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（西暦）　　　　　　　　　年　　　　月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職員数及び</w:t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会員数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常勤職員：　　　人、非常勤職員：　　　　人、会員：　　　　　人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主な活動区域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4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団体活動概要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主な事業及び目的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これまでの主な事業・活動実績（詳細な報告書があれば添付してください）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「里山林活性化による多面的機能発揮対策交付金」の利用状況（該当する場合のみ回答してください）</w:t>
            </w:r>
          </w:p>
          <w:p w:rsidR="00000000" w:rsidDel="00000000" w:rsidP="00000000" w:rsidRDefault="00000000" w:rsidRPr="00000000" w14:paraId="0000002C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2026年度の利用実績　：　　　　　　万円</w:t>
            </w:r>
          </w:p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2027年度の申請見通し：　　　　　　万円</w:t>
            </w:r>
          </w:p>
        </w:tc>
      </w:tr>
      <w:tr>
        <w:trPr>
          <w:cantSplit w:val="1"/>
          <w:trHeight w:val="1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過去、コープの助成を受けて実施した案件・実績</w:t>
            </w:r>
          </w:p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.958984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貴団体の活動の視察および交流は可能ですか。該当するものに〇印を記入してください。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可能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（　　　　　　　　　　　　　　　　　　　　　　）</w:t>
            </w:r>
          </w:p>
        </w:tc>
      </w:tr>
      <w:tr>
        <w:trPr>
          <w:cantSplit w:val="1"/>
          <w:trHeight w:val="3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不可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.692913385826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9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1"/>
                <w:szCs w:val="21"/>
                <w:rtl w:val="0"/>
              </w:rPr>
              <w:t xml:space="preserve">コープさっぽろと貴団体との間で今後、どのような連携・交流事業に取り組めますか。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＊郵送にて別紙添付の場合は必ずＡ４版片面として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さい。</w:t>
      </w:r>
    </w:p>
    <w:p w:rsidR="00000000" w:rsidDel="00000000" w:rsidP="00000000" w:rsidRDefault="00000000" w:rsidRPr="00000000" w14:paraId="0000005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２．申込案件の内容詳細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1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・ 取組内容/提案の経緯/実現したい森づくりの姿/申込案件の特徴などを含めて記述してください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。</w:t>
      </w:r>
    </w:p>
    <w:p w:rsidR="00000000" w:rsidDel="00000000" w:rsidP="00000000" w:rsidRDefault="00000000" w:rsidRPr="00000000" w14:paraId="0000005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1" w:firstLine="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・下記欄内で不足の場合には、別紙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として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添付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して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ください。（郵送にて別紙添付の場合は必ずＡ４版片面として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さい。）</w:t>
      </w:r>
    </w:p>
    <w:tbl>
      <w:tblPr>
        <w:tblStyle w:val="Table3"/>
        <w:tblW w:w="9400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400"/>
        <w:tblGridChange w:id="0">
          <w:tblGrid>
            <w:gridCol w:w="9400"/>
          </w:tblGrid>
        </w:tblGridChange>
      </w:tblGrid>
      <w:tr>
        <w:trPr>
          <w:cantSplit w:val="0"/>
          <w:trHeight w:val="492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16"/>
                <w:szCs w:val="16"/>
                <w:rtl w:val="0"/>
              </w:rPr>
              <w:t xml:space="preserve">※申込案件の目的と具体的な取り組みの内容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16"/>
                <w:szCs w:val="16"/>
                <w:rtl w:val="0"/>
              </w:rPr>
              <w:t xml:space="preserve">※申込案件を提案するに至った経緯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16"/>
                <w:szCs w:val="16"/>
                <w:rtl w:val="0"/>
              </w:rPr>
              <w:t xml:space="preserve">※申込案件を通じて実現したい森づくりの姿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16"/>
                <w:szCs w:val="16"/>
                <w:rtl w:val="0"/>
              </w:rPr>
              <w:t xml:space="preserve">※活動分野における申込案件の特徴（本案件の新規性）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３．活動の実施体制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95" w:hanging="36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活動の実施体制を、参加者・団体などそれぞれの役割、準備状況も含めて、適宜図を用いて記述してください。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95" w:hanging="36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当該活動の一部を第三者に委託する場合は、本項目でその旨を明記してください。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95" w:hanging="360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本項目に記載無く、選定後あらたに発生した第三者への委託は、改めてコープ未来の森基金の承認を得る必要があります。</w:t>
      </w:r>
    </w:p>
    <w:tbl>
      <w:tblPr>
        <w:tblStyle w:val="Table4"/>
        <w:tblW w:w="9611.0" w:type="dxa"/>
        <w:jc w:val="left"/>
        <w:tblInd w:w="-113.0" w:type="dxa"/>
        <w:tblLayout w:type="fixed"/>
        <w:tblLook w:val="0000"/>
      </w:tblPr>
      <w:tblGrid>
        <w:gridCol w:w="9611"/>
        <w:tblGridChange w:id="0">
          <w:tblGrid>
            <w:gridCol w:w="9611"/>
          </w:tblGrid>
        </w:tblGridChange>
      </w:tblGrid>
      <w:tr>
        <w:trPr>
          <w:cantSplit w:val="0"/>
          <w:trHeight w:val="123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＊郵送にて別紙添付の場合は必ずＡ４版片面として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さい。</w:t>
      </w:r>
    </w:p>
    <w:p w:rsidR="00000000" w:rsidDel="00000000" w:rsidP="00000000" w:rsidRDefault="00000000" w:rsidRPr="00000000" w14:paraId="00000066">
      <w:pPr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４．申込者等の略歴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　(a) 申込者の略歴　</w:t>
      </w:r>
      <w:r w:rsidDel="00000000" w:rsidR="00000000" w:rsidRPr="00000000">
        <w:rPr>
          <w:rtl w:val="0"/>
        </w:rPr>
      </w:r>
    </w:p>
    <w:tbl>
      <w:tblPr>
        <w:tblStyle w:val="Table5"/>
        <w:tblW w:w="9611.0" w:type="dxa"/>
        <w:jc w:val="left"/>
        <w:tblInd w:w="-113.0" w:type="dxa"/>
        <w:tblLayout w:type="fixed"/>
        <w:tblLook w:val="0000"/>
      </w:tblPr>
      <w:tblGrid>
        <w:gridCol w:w="1368"/>
        <w:gridCol w:w="8243"/>
        <w:tblGridChange w:id="0">
          <w:tblGrid>
            <w:gridCol w:w="1368"/>
            <w:gridCol w:w="8243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申込団体における役職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現在の職業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　</w:t>
            </w:r>
          </w:p>
        </w:tc>
      </w:tr>
      <w:tr>
        <w:trPr>
          <w:cantSplit w:val="0"/>
          <w:trHeight w:val="1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職歴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活動実績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その他、特筆すべきこと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（適宜）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righ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8"/>
          <w:szCs w:val="18"/>
          <w:rtl w:val="0"/>
        </w:rPr>
        <w:t xml:space="preserve">職歴、活動実績、その他は行を増やせます。ただし、1枚以内にまとめてください。</w:t>
      </w:r>
    </w:p>
    <w:p w:rsidR="00000000" w:rsidDel="00000000" w:rsidP="00000000" w:rsidRDefault="00000000" w:rsidRPr="00000000" w14:paraId="00000076">
      <w:pPr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2"/>
          <w:szCs w:val="22"/>
          <w:rtl w:val="0"/>
        </w:rPr>
        <w:t xml:space="preserve">　(b)　 団体代表者の略歴（aと同じ場合は必要ありません）</w:t>
      </w:r>
      <w:r w:rsidDel="00000000" w:rsidR="00000000" w:rsidRPr="00000000">
        <w:rPr>
          <w:rtl w:val="0"/>
        </w:rPr>
      </w:r>
    </w:p>
    <w:tbl>
      <w:tblPr>
        <w:tblStyle w:val="Table6"/>
        <w:tblW w:w="9611.0" w:type="dxa"/>
        <w:jc w:val="left"/>
        <w:tblInd w:w="-113.0" w:type="dxa"/>
        <w:tblLayout w:type="fixed"/>
        <w:tblLook w:val="0000"/>
      </w:tblPr>
      <w:tblGrid>
        <w:gridCol w:w="1368"/>
        <w:gridCol w:w="8243"/>
        <w:tblGridChange w:id="0">
          <w:tblGrid>
            <w:gridCol w:w="1368"/>
            <w:gridCol w:w="8243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申込団体における役職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現在の職業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職歴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1"/>
                <w:szCs w:val="21"/>
                <w:rtl w:val="0"/>
              </w:rPr>
              <w:t xml:space="preserve">　</w:t>
            </w:r>
          </w:p>
        </w:tc>
      </w:tr>
      <w:tr>
        <w:trPr>
          <w:cantSplit w:val="0"/>
          <w:trHeight w:val="18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活動実績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その他、特筆すべきこと</w:t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（適宜）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jc w:val="right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8"/>
          <w:szCs w:val="18"/>
          <w:rtl w:val="0"/>
        </w:rPr>
        <w:t xml:space="preserve">職歴、活動実績、その他は行を増やせます。ただし、A4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片面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8"/>
          <w:szCs w:val="18"/>
          <w:rtl w:val="0"/>
        </w:rPr>
        <w:t xml:space="preserve">1枚以内にまとめてください。</w:t>
      </w:r>
    </w:p>
    <w:p w:rsidR="00000000" w:rsidDel="00000000" w:rsidP="00000000" w:rsidRDefault="00000000" w:rsidRPr="00000000" w14:paraId="00000085">
      <w:pPr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５．実施スケジュール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1"/>
          <w:szCs w:val="21"/>
          <w:rtl w:val="0"/>
        </w:rPr>
        <w:t xml:space="preserve">（文章での説明または図示のどちらでも結構です。複数年度の場合は各年度別にご記入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21"/>
          <w:szCs w:val="21"/>
          <w:rtl w:val="0"/>
        </w:rPr>
        <w:t xml:space="preserve">さい。）</w:t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11.0" w:type="dxa"/>
        <w:jc w:val="left"/>
        <w:tblInd w:w="-113.0" w:type="dxa"/>
        <w:tblLayout w:type="fixed"/>
        <w:tblLook w:val="0000"/>
      </w:tblPr>
      <w:tblGrid>
        <w:gridCol w:w="9611"/>
        <w:tblGridChange w:id="0">
          <w:tblGrid>
            <w:gridCol w:w="9611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000000"/>
                <w:sz w:val="22"/>
                <w:szCs w:val="22"/>
                <w:rtl w:val="0"/>
              </w:rPr>
              <w:t xml:space="preserve">２０　　年度（　　　年目）　実施項目</w:t>
            </w:r>
          </w:p>
        </w:tc>
      </w:tr>
      <w:tr>
        <w:trPr>
          <w:cantSplit w:val="0"/>
          <w:trHeight w:val="12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＊郵送にて別紙添付の場合は必ずＡ４版片面として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さい。</w:t>
      </w:r>
    </w:p>
    <w:p w:rsidR="00000000" w:rsidDel="00000000" w:rsidP="00000000" w:rsidRDefault="00000000" w:rsidRPr="00000000" w14:paraId="0000008B">
      <w:pPr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4"/>
          <w:szCs w:val="24"/>
          <w:rtl w:val="0"/>
        </w:rPr>
        <w:t xml:space="preserve">６．助成金の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4"/>
          <w:szCs w:val="24"/>
          <w:rtl w:val="0"/>
        </w:rPr>
        <w:t xml:space="preserve">使途および予算書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・事業費（収入）</w:t>
      </w:r>
    </w:p>
    <w:tbl>
      <w:tblPr>
        <w:tblStyle w:val="Table8"/>
        <w:tblpPr w:leftFromText="142" w:rightFromText="142" w:topFromText="0" w:bottomFromText="0" w:vertAnchor="text" w:horzAnchor="text" w:tblpX="-120" w:tblpY="191"/>
        <w:tblW w:w="91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12"/>
        <w:gridCol w:w="1053"/>
        <w:gridCol w:w="1053"/>
        <w:gridCol w:w="1053"/>
        <w:gridCol w:w="1053"/>
        <w:gridCol w:w="2971"/>
        <w:tblGridChange w:id="0">
          <w:tblGrid>
            <w:gridCol w:w="2012"/>
            <w:gridCol w:w="1053"/>
            <w:gridCol w:w="1053"/>
            <w:gridCol w:w="1053"/>
            <w:gridCol w:w="1053"/>
            <w:gridCol w:w="2971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区　分</w:t>
            </w:r>
          </w:p>
        </w:tc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予算額</w:t>
            </w:r>
          </w:p>
        </w:tc>
        <w:tc>
          <w:tcPr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説　明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年　数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1年目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2年目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3年目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合計</w:t>
            </w:r>
          </w:p>
        </w:tc>
        <w:tc>
          <w:tcPr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自己資金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その他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当基金助成金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その他の助成金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（確定分）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その他の助成金</w:t>
            </w:r>
          </w:p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（申請中・予定含む）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事業費合計</w:t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・事業費（支出）</w:t>
      </w:r>
    </w:p>
    <w:tbl>
      <w:tblPr>
        <w:tblStyle w:val="Table9"/>
        <w:tblW w:w="9195.0" w:type="dxa"/>
        <w:jc w:val="left"/>
        <w:tblInd w:w="-113.0" w:type="dxa"/>
        <w:tblLayout w:type="fixed"/>
        <w:tblLook w:val="0000"/>
      </w:tblPr>
      <w:tblGrid>
        <w:gridCol w:w="1982"/>
        <w:gridCol w:w="1053"/>
        <w:gridCol w:w="1053"/>
        <w:gridCol w:w="1053"/>
        <w:gridCol w:w="1053"/>
        <w:gridCol w:w="3001"/>
        <w:tblGridChange w:id="0">
          <w:tblGrid>
            <w:gridCol w:w="1982"/>
            <w:gridCol w:w="1053"/>
            <w:gridCol w:w="1053"/>
            <w:gridCol w:w="1053"/>
            <w:gridCol w:w="1053"/>
            <w:gridCol w:w="3001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経費の費目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費用予算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bookmarkStart w:colFirst="0" w:colLast="0" w:name="_a4xlx9qdcsik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2"/>
                <w:szCs w:val="22"/>
                <w:rtl w:val="0"/>
              </w:rPr>
              <w:t xml:space="preserve">明細、算出根拠などの説明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年　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1年目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2年目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3年目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合計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color w:val="0000ff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firstLine="422"/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z w:val="21"/>
                <w:szCs w:val="21"/>
                <w:rtl w:val="0"/>
              </w:rPr>
              <w:t xml:space="preserve">合　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widowControl w:val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8"/>
          <w:szCs w:val="18"/>
          <w:rtl w:val="0"/>
        </w:rPr>
        <w:t xml:space="preserve">※ 経費費目記入について、この助成事業に使うもの以外は記入しないで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8"/>
          <w:szCs w:val="18"/>
          <w:rtl w:val="0"/>
        </w:rPr>
        <w:t xml:space="preserve">さい。</w:t>
      </w:r>
    </w:p>
    <w:p w:rsidR="00000000" w:rsidDel="00000000" w:rsidP="00000000" w:rsidRDefault="00000000" w:rsidRPr="00000000" w14:paraId="000001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8"/>
          <w:szCs w:val="18"/>
          <w:rtl w:val="0"/>
        </w:rPr>
        <w:t xml:space="preserve">　　収支が一致するよう記載して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8"/>
          <w:szCs w:val="18"/>
          <w:rtl w:val="0"/>
        </w:rPr>
        <w:t xml:space="preserve">さい。</w:t>
      </w:r>
    </w:p>
    <w:p w:rsidR="00000000" w:rsidDel="00000000" w:rsidP="00000000" w:rsidRDefault="00000000" w:rsidRPr="00000000" w14:paraId="000001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＊郵送にて別紙添付の場合は必ずＡ４版片面として</w:t>
      </w:r>
      <w:r w:rsidDel="00000000" w:rsidR="00000000" w:rsidRPr="00000000">
        <w:rPr>
          <w:rFonts w:ascii="Arial Unicode MS" w:cs="Arial Unicode MS" w:eastAsia="Arial Unicode MS" w:hAnsi="Arial Unicode MS"/>
          <w:sz w:val="16"/>
          <w:szCs w:val="16"/>
          <w:rtl w:val="0"/>
        </w:rPr>
        <w:t xml:space="preserve">くだ</w:t>
      </w:r>
      <w:r w:rsidDel="00000000" w:rsidR="00000000" w:rsidRPr="00000000">
        <w:rPr>
          <w:rFonts w:ascii="Arial Unicode MS" w:cs="Arial Unicode MS" w:eastAsia="Arial Unicode MS" w:hAnsi="Arial Unicode MS"/>
          <w:color w:val="000000"/>
          <w:sz w:val="16"/>
          <w:szCs w:val="16"/>
          <w:rtl w:val="0"/>
        </w:rPr>
        <w:t xml:space="preserve">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jc w:val="both"/>
        <w:rPr>
          <w:rFonts w:ascii="Arial" w:cs="Arial" w:eastAsia="Arial" w:hAnsi="Arial"/>
          <w:color w:val="0000ff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1418" w:left="1418" w:right="1418" w:header="720" w:footer="29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PMincho"/>
  <w:font w:name="MS Mincho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Century" w:cs="Century" w:eastAsia="Century" w:hAnsi="Century"/>
        <w:color w:val="000000"/>
        <w:sz w:val="21"/>
        <w:szCs w:val="21"/>
      </w:rPr>
    </w:pPr>
    <w:r w:rsidDel="00000000" w:rsidR="00000000" w:rsidRPr="00000000">
      <w:rPr>
        <w:rFonts w:ascii="Century" w:cs="Century" w:eastAsia="Century" w:hAnsi="Century"/>
        <w:color w:val="000000"/>
        <w:sz w:val="21"/>
        <w:szCs w:val="2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※"/>
      <w:lvlJc w:val="left"/>
      <w:pPr>
        <w:ind w:left="360" w:hanging="360"/>
      </w:pPr>
      <w:rPr>
        <w:rFonts w:ascii="MS PMincho" w:cs="MS PMincho" w:eastAsia="MS PMincho" w:hAnsi="MS PMinch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・"/>
      <w:lvlJc w:val="left"/>
      <w:pPr>
        <w:ind w:left="495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